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color w:val="626262"/>
          <w:sz w:val="31"/>
          <w:szCs w:val="31"/>
        </w:rPr>
      </w:pPr>
      <w:r w:rsidDel="00000000" w:rsidR="00000000" w:rsidRPr="00000000">
        <w:rPr>
          <w:color w:val="626262"/>
          <w:sz w:val="31"/>
          <w:szCs w:val="31"/>
          <w:rtl w:val="0"/>
        </w:rPr>
        <w:t xml:space="preserve">EVENT EVALUATION for NON CATERED EVENTS</w:t>
      </w:r>
    </w:p>
    <w:p w:rsidR="00000000" w:rsidDel="00000000" w:rsidP="00000000" w:rsidRDefault="00000000" w:rsidRPr="00000000" w14:paraId="00000002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EVENT: </w:t>
      </w:r>
    </w:p>
    <w:p w:rsidR="00000000" w:rsidDel="00000000" w:rsidP="00000000" w:rsidRDefault="00000000" w:rsidRPr="00000000" w14:paraId="00000004">
      <w:pPr>
        <w:rPr>
          <w:color w:val="626262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DATE: ________________ </w:t>
        <w:tab/>
        <w:t xml:space="preserve">LOCATION: ________________________________________</w:t>
      </w:r>
    </w:p>
    <w:p w:rsidR="00000000" w:rsidDel="00000000" w:rsidP="00000000" w:rsidRDefault="00000000" w:rsidRPr="00000000" w14:paraId="00000007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HOSTS: </w:t>
      </w:r>
    </w:p>
    <w:p w:rsidR="00000000" w:rsidDel="00000000" w:rsidP="00000000" w:rsidRDefault="00000000" w:rsidRPr="00000000" w14:paraId="00000009">
      <w:pPr>
        <w:rPr>
          <w:color w:val="626262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# ATTENDED ________________</w:t>
      </w:r>
    </w:p>
    <w:p w:rsidR="00000000" w:rsidDel="00000000" w:rsidP="00000000" w:rsidRDefault="00000000" w:rsidRPr="00000000" w14:paraId="0000000C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90" w:tblpY="0"/>
        <w:tblW w:w="7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3945"/>
        <w:tblGridChange w:id="0">
          <w:tblGrid>
            <w:gridCol w:w="3645"/>
            <w:gridCol w:w="39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color w:val="626262"/>
                <w:sz w:val="21"/>
                <w:szCs w:val="2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color w:val="626262"/>
                <w:sz w:val="21"/>
                <w:szCs w:val="21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color w:val="626262"/>
                <w:sz w:val="21"/>
                <w:szCs w:val="21"/>
                <w:rtl w:val="0"/>
              </w:rPr>
              <w:t xml:space="preserve">PURCHASED FOOD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color w:val="626262"/>
                <w:sz w:val="21"/>
                <w:szCs w:val="21"/>
                <w:rtl w:val="0"/>
              </w:rPr>
              <w:t xml:space="preserve">PURCHASED DRINKS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color w:val="626262"/>
                <w:sz w:val="21"/>
                <w:szCs w:val="21"/>
                <w:rtl w:val="0"/>
              </w:rPr>
              <w:t xml:space="preserve">MISC (NAPKINS, CUPS, ETC)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color w:val="626262"/>
                <w:sz w:val="21"/>
                <w:szCs w:val="21"/>
                <w:rtl w:val="0"/>
              </w:rPr>
              <w:t xml:space="preserve">KITCHEN STAFF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color w:val="626262"/>
                <w:sz w:val="21"/>
                <w:szCs w:val="2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62626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ITEMS USED FROM THE STORAGE:</w:t>
      </w:r>
    </w:p>
    <w:p w:rsidR="00000000" w:rsidDel="00000000" w:rsidP="00000000" w:rsidRDefault="00000000" w:rsidRPr="00000000" w14:paraId="00000025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626262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626262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WHAT WAS VERY SUCCESSFUL? </w:t>
      </w:r>
    </w:p>
    <w:p w:rsidR="00000000" w:rsidDel="00000000" w:rsidP="00000000" w:rsidRDefault="00000000" w:rsidRPr="00000000" w14:paraId="0000002B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626262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WHAT COULD HAVE BEEN IMPROVED? </w:t>
      </w:r>
    </w:p>
    <w:p w:rsidR="00000000" w:rsidDel="00000000" w:rsidP="00000000" w:rsidRDefault="00000000" w:rsidRPr="00000000" w14:paraId="0000002F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626262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SUGGESTIONS FOR OTHER HOSTS: </w:t>
      </w:r>
    </w:p>
    <w:p w:rsidR="00000000" w:rsidDel="00000000" w:rsidP="00000000" w:rsidRDefault="00000000" w:rsidRPr="00000000" w14:paraId="00000033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626262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SUBMITTED BY   __________________________________________________ Date________________</w:t>
      </w:r>
    </w:p>
    <w:p w:rsidR="00000000" w:rsidDel="00000000" w:rsidP="00000000" w:rsidRDefault="00000000" w:rsidRPr="00000000" w14:paraId="00000038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This form can be printed and filled in by hand or make a copy of the original and type in and save. </w:t>
      </w:r>
    </w:p>
    <w:p w:rsidR="00000000" w:rsidDel="00000000" w:rsidP="00000000" w:rsidRDefault="00000000" w:rsidRPr="00000000" w14:paraId="0000003A">
      <w:pPr>
        <w:rPr>
          <w:color w:val="62626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Send complete form to Trails Club Treasurer with receipts for payment and also send a copy the Trails Club Event Co-coordinator, Molly Clopp (</w:t>
      </w:r>
      <w:r w:rsidDel="00000000" w:rsidR="00000000" w:rsidRPr="00000000">
        <w:rPr>
          <w:rFonts w:ascii="Roboto" w:cs="Roboto" w:eastAsia="Roboto" w:hAnsi="Roboto"/>
          <w:color w:val="1e6692"/>
          <w:sz w:val="21"/>
          <w:szCs w:val="21"/>
          <w:highlight w:val="white"/>
          <w:rtl w:val="0"/>
        </w:rPr>
        <w:t xml:space="preserve">mollypclopp@gmail.com)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